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70" w:type="dxa"/>
        <w:tblInd w:w="-728" w:type="dxa"/>
        <w:tblLayout w:type="fixed"/>
        <w:tblLook w:val="04A0" w:firstRow="1" w:lastRow="0" w:firstColumn="1" w:lastColumn="0" w:noHBand="0" w:noVBand="1"/>
      </w:tblPr>
      <w:tblGrid>
        <w:gridCol w:w="4322"/>
        <w:gridCol w:w="534"/>
        <w:gridCol w:w="5614"/>
      </w:tblGrid>
      <w:tr w:rsidR="00993F30" w:rsidRPr="00993F30" w:rsidTr="00993F30">
        <w:trPr>
          <w:trHeight w:val="180"/>
        </w:trPr>
        <w:tc>
          <w:tcPr>
            <w:tcW w:w="4324" w:type="dxa"/>
            <w:vAlign w:val="bottom"/>
            <w:hideMark/>
          </w:tcPr>
          <w:p w:rsidR="00993F30" w:rsidRPr="00993F30" w:rsidRDefault="00993F30" w:rsidP="00993F30">
            <w:pPr>
              <w:widowControl w:val="0"/>
              <w:autoSpaceDN w:val="0"/>
              <w:snapToGrid w:val="0"/>
              <w:spacing w:after="60" w:line="240" w:lineRule="auto"/>
              <w:jc w:val="both"/>
              <w:rPr>
                <w:rFonts w:ascii="Times New Roman" w:eastAsia="Arial" w:hAnsi="Times New Roman" w:cs="Mangal"/>
                <w:b/>
                <w:kern w:val="2"/>
                <w:sz w:val="24"/>
                <w:szCs w:val="24"/>
                <w:lang w:eastAsia="zh-CN" w:bidi="hi-IN"/>
              </w:rPr>
            </w:pPr>
            <w:r w:rsidRPr="00993F30">
              <w:rPr>
                <w:rFonts w:ascii="Times New Roman" w:eastAsia="Arial" w:hAnsi="Times New Roman" w:cs="Mangal"/>
                <w:b/>
                <w:kern w:val="2"/>
                <w:sz w:val="24"/>
                <w:szCs w:val="24"/>
                <w:lang w:eastAsia="ru-RU" w:bidi="hi-IN"/>
              </w:rPr>
              <w:t>Согласовано:</w:t>
            </w:r>
          </w:p>
          <w:p w:rsidR="00993F30" w:rsidRPr="00993F30" w:rsidRDefault="002C3A53" w:rsidP="00993F30">
            <w:pPr>
              <w:widowControl w:val="0"/>
              <w:suppressAutoHyphens/>
              <w:autoSpaceDN w:val="0"/>
              <w:snapToGrid w:val="0"/>
              <w:spacing w:after="60" w:line="240" w:lineRule="auto"/>
              <w:jc w:val="both"/>
              <w:rPr>
                <w:rFonts w:ascii="Times New Roman" w:eastAsia="Arial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" w:hAnsi="Times New Roman" w:cs="Mangal"/>
                <w:b/>
                <w:kern w:val="2"/>
                <w:sz w:val="24"/>
                <w:szCs w:val="24"/>
                <w:lang w:eastAsia="ru-RU" w:bidi="hi-IN"/>
              </w:rPr>
              <w:t>Главный энергетик</w:t>
            </w:r>
            <w:r w:rsidR="00993F30" w:rsidRPr="00993F30">
              <w:rPr>
                <w:rFonts w:ascii="Times New Roman" w:eastAsia="Arial" w:hAnsi="Times New Roman" w:cs="Mangal"/>
                <w:b/>
                <w:kern w:val="2"/>
                <w:sz w:val="24"/>
                <w:szCs w:val="24"/>
                <w:lang w:eastAsia="ru-RU" w:bidi="hi-IN"/>
              </w:rPr>
              <w:t>»</w:t>
            </w:r>
          </w:p>
        </w:tc>
        <w:tc>
          <w:tcPr>
            <w:tcW w:w="534" w:type="dxa"/>
          </w:tcPr>
          <w:p w:rsidR="00993F30" w:rsidRPr="00993F30" w:rsidRDefault="00993F30" w:rsidP="00993F30">
            <w:pPr>
              <w:widowControl w:val="0"/>
              <w:suppressAutoHyphens/>
              <w:autoSpaceDN w:val="0"/>
              <w:snapToGrid w:val="0"/>
              <w:spacing w:after="60" w:line="240" w:lineRule="auto"/>
              <w:jc w:val="both"/>
              <w:rPr>
                <w:rFonts w:ascii="Times New Roman" w:eastAsia="Arial" w:hAnsi="Times New Roman" w:cs="Mangal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5617" w:type="dxa"/>
            <w:hideMark/>
          </w:tcPr>
          <w:p w:rsidR="00993F30" w:rsidRPr="00993F30" w:rsidRDefault="00993F30" w:rsidP="00993F30">
            <w:pPr>
              <w:widowControl w:val="0"/>
              <w:autoSpaceDN w:val="0"/>
              <w:spacing w:after="60" w:line="240" w:lineRule="auto"/>
              <w:jc w:val="right"/>
              <w:rPr>
                <w:rFonts w:ascii="Times New Roman" w:eastAsia="Arial" w:hAnsi="Times New Roman" w:cs="Times New Roman"/>
                <w:b/>
                <w:color w:val="000000"/>
                <w:kern w:val="2"/>
                <w:sz w:val="24"/>
                <w:szCs w:val="24"/>
                <w:lang w:eastAsia="zh-CN" w:bidi="hi-IN"/>
              </w:rPr>
            </w:pPr>
            <w:r w:rsidRPr="00993F30">
              <w:rPr>
                <w:rFonts w:ascii="Times New Roman" w:eastAsia="Arial" w:hAnsi="Times New Roman" w:cs="Times New Roman"/>
                <w:b/>
                <w:color w:val="000000"/>
                <w:kern w:val="2"/>
                <w:sz w:val="24"/>
                <w:szCs w:val="24"/>
                <w:lang w:eastAsia="ru-RU" w:bidi="hi-IN"/>
              </w:rPr>
              <w:t>Составил:</w:t>
            </w:r>
          </w:p>
          <w:p w:rsidR="002C3A53" w:rsidRDefault="002C3A53" w:rsidP="00993F30">
            <w:pPr>
              <w:widowControl w:val="0"/>
              <w:autoSpaceDN w:val="0"/>
              <w:spacing w:after="6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Инженер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КИПиА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993F30" w:rsidRPr="00993F30" w:rsidRDefault="002C3A53" w:rsidP="00993F30">
            <w:pPr>
              <w:widowControl w:val="0"/>
              <w:autoSpaceDN w:val="0"/>
              <w:spacing w:after="60" w:line="240" w:lineRule="auto"/>
              <w:jc w:val="right"/>
              <w:rPr>
                <w:rFonts w:ascii="Times New Roman" w:eastAsia="Arial" w:hAnsi="Times New Roman" w:cs="Times New Roman"/>
                <w:b/>
                <w:color w:val="000000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службы главного энергетика</w:t>
            </w:r>
          </w:p>
        </w:tc>
      </w:tr>
      <w:tr w:rsidR="00993F30" w:rsidRPr="00993F30" w:rsidTr="00993F30">
        <w:trPr>
          <w:trHeight w:val="336"/>
        </w:trPr>
        <w:tc>
          <w:tcPr>
            <w:tcW w:w="4324" w:type="dxa"/>
            <w:hideMark/>
          </w:tcPr>
          <w:p w:rsidR="00993F30" w:rsidRPr="00993F30" w:rsidRDefault="00993F30" w:rsidP="002C3A53">
            <w:pPr>
              <w:widowControl w:val="0"/>
              <w:suppressAutoHyphens/>
              <w:autoSpaceDN w:val="0"/>
              <w:spacing w:after="60" w:line="240" w:lineRule="auto"/>
              <w:ind w:right="-828"/>
              <w:jc w:val="both"/>
              <w:rPr>
                <w:rFonts w:ascii="Times New Roman" w:eastAsia="Arial" w:hAnsi="Times New Roman" w:cs="Mangal"/>
                <w:kern w:val="2"/>
                <w:sz w:val="24"/>
                <w:szCs w:val="24"/>
                <w:lang w:eastAsia="zh-CN" w:bidi="hi-IN"/>
              </w:rPr>
            </w:pPr>
            <w:r w:rsidRPr="00993F30">
              <w:rPr>
                <w:rFonts w:ascii="Times New Roman" w:eastAsia="Arial" w:hAnsi="Times New Roman" w:cs="Mangal"/>
                <w:b/>
                <w:kern w:val="2"/>
                <w:sz w:val="24"/>
                <w:szCs w:val="24"/>
                <w:lang w:eastAsia="ru-RU" w:bidi="hi-IN"/>
              </w:rPr>
              <w:t>_____________</w:t>
            </w:r>
            <w:r w:rsidR="002C3A53">
              <w:rPr>
                <w:rFonts w:ascii="Times New Roman" w:eastAsia="Arial" w:hAnsi="Times New Roman" w:cs="Mangal"/>
                <w:b/>
                <w:kern w:val="2"/>
                <w:sz w:val="24"/>
                <w:szCs w:val="24"/>
                <w:lang w:eastAsia="ru-RU" w:bidi="hi-IN"/>
              </w:rPr>
              <w:t>А.В. Беляев</w:t>
            </w:r>
          </w:p>
        </w:tc>
        <w:tc>
          <w:tcPr>
            <w:tcW w:w="534" w:type="dxa"/>
          </w:tcPr>
          <w:p w:rsidR="00993F30" w:rsidRPr="00993F30" w:rsidRDefault="00993F30" w:rsidP="00993F30">
            <w:pPr>
              <w:widowControl w:val="0"/>
              <w:suppressAutoHyphens/>
              <w:autoSpaceDN w:val="0"/>
              <w:snapToGrid w:val="0"/>
              <w:spacing w:after="60" w:line="240" w:lineRule="auto"/>
              <w:jc w:val="both"/>
              <w:rPr>
                <w:rFonts w:ascii="Times New Roman" w:eastAsia="Arial" w:hAnsi="Times New Roman" w:cs="Mangal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5617" w:type="dxa"/>
            <w:hideMark/>
          </w:tcPr>
          <w:p w:rsidR="00993F30" w:rsidRPr="00993F30" w:rsidRDefault="00993F30" w:rsidP="002C3A53">
            <w:pPr>
              <w:widowControl w:val="0"/>
              <w:suppressAutoHyphens/>
              <w:autoSpaceDN w:val="0"/>
              <w:spacing w:after="60" w:line="240" w:lineRule="auto"/>
              <w:jc w:val="right"/>
              <w:rPr>
                <w:rFonts w:ascii="Times New Roman" w:eastAsia="Arial" w:hAnsi="Times New Roman" w:cs="Mangal"/>
                <w:b/>
                <w:kern w:val="2"/>
                <w:sz w:val="24"/>
                <w:szCs w:val="24"/>
                <w:lang w:eastAsia="zh-CN" w:bidi="hi-IN"/>
              </w:rPr>
            </w:pPr>
            <w:r w:rsidRPr="00993F30">
              <w:rPr>
                <w:rFonts w:ascii="Times New Roman" w:eastAsia="Arial" w:hAnsi="Times New Roman" w:cs="Times New Roman"/>
                <w:b/>
                <w:color w:val="000000"/>
                <w:kern w:val="2"/>
                <w:sz w:val="24"/>
                <w:szCs w:val="24"/>
                <w:lang w:eastAsia="ru-RU" w:bidi="hi-IN"/>
              </w:rPr>
              <w:t xml:space="preserve">___________ </w:t>
            </w:r>
            <w:r w:rsidR="002C3A53">
              <w:rPr>
                <w:rFonts w:ascii="Times New Roman" w:eastAsia="Arial" w:hAnsi="Times New Roman" w:cs="Times New Roman"/>
                <w:b/>
                <w:color w:val="000000"/>
                <w:kern w:val="2"/>
                <w:sz w:val="24"/>
                <w:szCs w:val="24"/>
                <w:lang w:eastAsia="ru-RU" w:bidi="hi-IN"/>
              </w:rPr>
              <w:t>Е.А. Тимкин</w:t>
            </w:r>
          </w:p>
        </w:tc>
      </w:tr>
      <w:tr w:rsidR="00993F30" w:rsidRPr="00993F30" w:rsidTr="00993F30">
        <w:trPr>
          <w:trHeight w:val="340"/>
        </w:trPr>
        <w:tc>
          <w:tcPr>
            <w:tcW w:w="4324" w:type="dxa"/>
            <w:hideMark/>
          </w:tcPr>
          <w:p w:rsidR="00993F30" w:rsidRPr="00993F30" w:rsidRDefault="00993F30" w:rsidP="002C3A53">
            <w:pPr>
              <w:widowControl w:val="0"/>
              <w:suppressAutoHyphens/>
              <w:autoSpaceDN w:val="0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93F30">
              <w:rPr>
                <w:rFonts w:ascii="Times New Roman" w:eastAsia="Arial" w:hAnsi="Times New Roman" w:cs="Mangal"/>
                <w:b/>
                <w:kern w:val="2"/>
                <w:sz w:val="24"/>
                <w:szCs w:val="24"/>
                <w:lang w:eastAsia="ru-RU" w:bidi="hi-IN"/>
              </w:rPr>
              <w:t>«____» _____________ 202</w:t>
            </w:r>
            <w:r w:rsidR="002C3A53">
              <w:rPr>
                <w:rFonts w:ascii="Times New Roman" w:eastAsia="Arial" w:hAnsi="Times New Roman" w:cs="Mangal"/>
                <w:b/>
                <w:kern w:val="2"/>
                <w:sz w:val="24"/>
                <w:szCs w:val="24"/>
                <w:lang w:eastAsia="ru-RU" w:bidi="hi-IN"/>
              </w:rPr>
              <w:t>4</w:t>
            </w:r>
            <w:r w:rsidRPr="00993F30">
              <w:rPr>
                <w:rFonts w:ascii="Times New Roman" w:eastAsia="Arial" w:hAnsi="Times New Roman" w:cs="Mangal"/>
                <w:b/>
                <w:kern w:val="2"/>
                <w:sz w:val="24"/>
                <w:szCs w:val="24"/>
                <w:lang w:eastAsia="ru-RU" w:bidi="hi-IN"/>
              </w:rPr>
              <w:t xml:space="preserve"> г.</w:t>
            </w:r>
          </w:p>
        </w:tc>
        <w:tc>
          <w:tcPr>
            <w:tcW w:w="534" w:type="dxa"/>
          </w:tcPr>
          <w:p w:rsidR="00993F30" w:rsidRPr="00993F30" w:rsidRDefault="00993F30" w:rsidP="00993F30">
            <w:pPr>
              <w:suppressAutoHyphens/>
              <w:autoSpaceDN w:val="0"/>
              <w:snapToGrid w:val="0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5617" w:type="dxa"/>
            <w:hideMark/>
          </w:tcPr>
          <w:p w:rsidR="00993F30" w:rsidRPr="00993F30" w:rsidRDefault="00993F30" w:rsidP="002C3A53">
            <w:pPr>
              <w:widowControl w:val="0"/>
              <w:suppressAutoHyphens/>
              <w:autoSpaceDN w:val="0"/>
              <w:spacing w:after="6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93F30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 w:bidi="hi-IN"/>
              </w:rPr>
              <w:t xml:space="preserve"> </w:t>
            </w:r>
            <w:r w:rsidRPr="00993F30">
              <w:rPr>
                <w:rFonts w:ascii="Times New Roman" w:eastAsia="Arial" w:hAnsi="Times New Roman" w:cs="Mangal"/>
                <w:b/>
                <w:kern w:val="2"/>
                <w:sz w:val="24"/>
                <w:szCs w:val="24"/>
                <w:lang w:eastAsia="ru-RU" w:bidi="hi-IN"/>
              </w:rPr>
              <w:t>«____» ___________ 202</w:t>
            </w:r>
            <w:r w:rsidR="002C3A53">
              <w:rPr>
                <w:rFonts w:ascii="Times New Roman" w:eastAsia="Arial" w:hAnsi="Times New Roman" w:cs="Mangal"/>
                <w:b/>
                <w:kern w:val="2"/>
                <w:sz w:val="24"/>
                <w:szCs w:val="24"/>
                <w:lang w:eastAsia="ru-RU" w:bidi="hi-IN"/>
              </w:rPr>
              <w:t>4</w:t>
            </w:r>
            <w:r w:rsidRPr="00993F30">
              <w:rPr>
                <w:rFonts w:ascii="Times New Roman" w:eastAsia="Arial" w:hAnsi="Times New Roman" w:cs="Mangal"/>
                <w:b/>
                <w:kern w:val="2"/>
                <w:sz w:val="24"/>
                <w:szCs w:val="24"/>
                <w:lang w:eastAsia="ru-RU" w:bidi="hi-IN"/>
              </w:rPr>
              <w:t xml:space="preserve"> г.</w:t>
            </w:r>
          </w:p>
        </w:tc>
      </w:tr>
    </w:tbl>
    <w:p w:rsidR="00993F30" w:rsidRPr="00993F30" w:rsidRDefault="00993F30" w:rsidP="00993F30">
      <w:pPr>
        <w:widowControl w:val="0"/>
        <w:autoSpaceDN w:val="0"/>
        <w:spacing w:after="6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993F30" w:rsidRPr="00993F30" w:rsidRDefault="00993F30" w:rsidP="00993F30">
      <w:pPr>
        <w:widowControl w:val="0"/>
        <w:autoSpaceDN w:val="0"/>
        <w:spacing w:after="60" w:line="240" w:lineRule="auto"/>
        <w:jc w:val="right"/>
        <w:rPr>
          <w:rFonts w:ascii="Times New Roman" w:eastAsia="Arial" w:hAnsi="Times New Roman" w:cs="Times New Roman"/>
          <w:b/>
          <w:color w:val="000000"/>
          <w:kern w:val="2"/>
          <w:sz w:val="24"/>
          <w:szCs w:val="24"/>
          <w:lang w:eastAsia="ru-RU" w:bidi="hi-IN"/>
        </w:rPr>
      </w:pPr>
    </w:p>
    <w:p w:rsidR="00993F30" w:rsidRPr="00993F30" w:rsidRDefault="00993F30" w:rsidP="00993F30">
      <w:pPr>
        <w:widowControl w:val="0"/>
        <w:autoSpaceDN w:val="0"/>
        <w:spacing w:after="60" w:line="240" w:lineRule="auto"/>
        <w:jc w:val="right"/>
        <w:rPr>
          <w:rFonts w:ascii="Times New Roman" w:eastAsia="Arial" w:hAnsi="Times New Roman" w:cs="Times New Roman"/>
          <w:b/>
          <w:color w:val="000000"/>
          <w:kern w:val="2"/>
          <w:sz w:val="24"/>
          <w:szCs w:val="24"/>
          <w:lang w:eastAsia="ru-RU" w:bidi="hi-IN"/>
        </w:rPr>
      </w:pPr>
    </w:p>
    <w:p w:rsidR="00993F30" w:rsidRPr="00993F30" w:rsidRDefault="00993F30" w:rsidP="00993F30">
      <w:pPr>
        <w:widowControl w:val="0"/>
        <w:autoSpaceDN w:val="0"/>
        <w:spacing w:after="60" w:line="240" w:lineRule="auto"/>
        <w:jc w:val="center"/>
        <w:rPr>
          <w:rFonts w:ascii="Times New Roman" w:eastAsia="Arial" w:hAnsi="Times New Roman" w:cs="Times New Roman"/>
          <w:b/>
          <w:color w:val="000000"/>
          <w:kern w:val="2"/>
          <w:sz w:val="24"/>
          <w:szCs w:val="24"/>
          <w:lang w:eastAsia="ru-RU" w:bidi="hi-IN"/>
        </w:rPr>
      </w:pPr>
    </w:p>
    <w:p w:rsidR="00993F30" w:rsidRPr="00993F30" w:rsidRDefault="00993F30" w:rsidP="00993F30">
      <w:pPr>
        <w:widowControl w:val="0"/>
        <w:autoSpaceDN w:val="0"/>
        <w:spacing w:after="60" w:line="240" w:lineRule="auto"/>
        <w:jc w:val="center"/>
        <w:rPr>
          <w:rFonts w:ascii="Times New Roman" w:eastAsia="Arial" w:hAnsi="Times New Roman" w:cs="Times New Roman"/>
          <w:b/>
          <w:color w:val="000000"/>
          <w:kern w:val="2"/>
          <w:sz w:val="24"/>
          <w:szCs w:val="24"/>
          <w:lang w:eastAsia="ru-RU" w:bidi="hi-IN"/>
        </w:rPr>
      </w:pPr>
    </w:p>
    <w:p w:rsidR="00993F30" w:rsidRPr="00993F30" w:rsidRDefault="00993F30" w:rsidP="00993F30">
      <w:pPr>
        <w:widowControl w:val="0"/>
        <w:autoSpaceDN w:val="0"/>
        <w:spacing w:after="60" w:line="240" w:lineRule="auto"/>
        <w:jc w:val="center"/>
        <w:rPr>
          <w:rFonts w:ascii="Times New Roman" w:eastAsia="Arial" w:hAnsi="Times New Roman" w:cs="Times New Roman"/>
          <w:b/>
          <w:color w:val="000000"/>
          <w:kern w:val="2"/>
          <w:sz w:val="24"/>
          <w:szCs w:val="24"/>
          <w:lang w:eastAsia="ru-RU" w:bidi="hi-IN"/>
        </w:rPr>
      </w:pPr>
    </w:p>
    <w:p w:rsidR="00993F30" w:rsidRPr="00993F30" w:rsidRDefault="00993F30" w:rsidP="00993F30">
      <w:pPr>
        <w:widowControl w:val="0"/>
        <w:autoSpaceDN w:val="0"/>
        <w:spacing w:after="60" w:line="240" w:lineRule="auto"/>
        <w:jc w:val="center"/>
        <w:rPr>
          <w:rFonts w:ascii="Times New Roman" w:eastAsia="Arial" w:hAnsi="Times New Roman" w:cs="Times New Roman"/>
          <w:b/>
          <w:color w:val="000000"/>
          <w:kern w:val="2"/>
          <w:sz w:val="24"/>
          <w:szCs w:val="24"/>
          <w:lang w:eastAsia="ru-RU" w:bidi="hi-IN"/>
        </w:rPr>
      </w:pPr>
    </w:p>
    <w:p w:rsidR="00993F30" w:rsidRPr="00993F30" w:rsidRDefault="00993F30" w:rsidP="00993F30">
      <w:pPr>
        <w:widowControl w:val="0"/>
        <w:autoSpaceDN w:val="0"/>
        <w:spacing w:after="60" w:line="240" w:lineRule="auto"/>
        <w:jc w:val="center"/>
        <w:rPr>
          <w:rFonts w:ascii="Times New Roman" w:eastAsia="Arial" w:hAnsi="Times New Roman" w:cs="Times New Roman"/>
          <w:b/>
          <w:color w:val="000000"/>
          <w:kern w:val="2"/>
          <w:sz w:val="24"/>
          <w:szCs w:val="24"/>
          <w:lang w:eastAsia="ru-RU" w:bidi="hi-IN"/>
        </w:rPr>
      </w:pPr>
    </w:p>
    <w:p w:rsidR="00993F30" w:rsidRPr="00993F30" w:rsidRDefault="00993F30" w:rsidP="00993F30">
      <w:pPr>
        <w:widowControl w:val="0"/>
        <w:autoSpaceDN w:val="0"/>
        <w:spacing w:after="60" w:line="240" w:lineRule="auto"/>
        <w:jc w:val="center"/>
        <w:rPr>
          <w:rFonts w:ascii="Times New Roman" w:eastAsia="Arial" w:hAnsi="Times New Roman" w:cs="Times New Roman"/>
          <w:b/>
          <w:color w:val="000000"/>
          <w:kern w:val="2"/>
          <w:sz w:val="24"/>
          <w:szCs w:val="24"/>
          <w:lang w:eastAsia="ru-RU" w:bidi="hi-IN"/>
        </w:rPr>
      </w:pPr>
    </w:p>
    <w:p w:rsidR="00993F30" w:rsidRPr="00993F30" w:rsidRDefault="00993F30" w:rsidP="00993F30">
      <w:pPr>
        <w:widowControl w:val="0"/>
        <w:autoSpaceDN w:val="0"/>
        <w:spacing w:after="60" w:line="240" w:lineRule="auto"/>
        <w:jc w:val="center"/>
        <w:rPr>
          <w:rFonts w:ascii="Times New Roman" w:eastAsia="Arial" w:hAnsi="Times New Roman" w:cs="Times New Roman"/>
          <w:b/>
          <w:color w:val="000000"/>
          <w:kern w:val="2"/>
          <w:sz w:val="24"/>
          <w:szCs w:val="24"/>
          <w:lang w:eastAsia="ru-RU" w:bidi="hi-IN"/>
        </w:rPr>
      </w:pPr>
    </w:p>
    <w:p w:rsidR="00993F30" w:rsidRPr="00993F30" w:rsidRDefault="00993F30" w:rsidP="00993F30">
      <w:pPr>
        <w:widowControl w:val="0"/>
        <w:autoSpaceDN w:val="0"/>
        <w:spacing w:after="60" w:line="240" w:lineRule="auto"/>
        <w:jc w:val="center"/>
        <w:rPr>
          <w:rFonts w:ascii="Times New Roman" w:eastAsia="Arial" w:hAnsi="Times New Roman" w:cs="Times New Roman"/>
          <w:b/>
          <w:color w:val="000000"/>
          <w:kern w:val="2"/>
          <w:sz w:val="24"/>
          <w:szCs w:val="24"/>
          <w:lang w:eastAsia="ru-RU" w:bidi="hi-IN"/>
        </w:rPr>
      </w:pPr>
    </w:p>
    <w:p w:rsidR="00993F30" w:rsidRPr="00993F30" w:rsidRDefault="00993F30" w:rsidP="00993F30">
      <w:pPr>
        <w:widowControl w:val="0"/>
        <w:autoSpaceDN w:val="0"/>
        <w:spacing w:after="60" w:line="240" w:lineRule="auto"/>
        <w:jc w:val="center"/>
        <w:rPr>
          <w:rFonts w:ascii="Times New Roman" w:eastAsia="Arial" w:hAnsi="Times New Roman" w:cs="Times New Roman"/>
          <w:b/>
          <w:color w:val="000000"/>
          <w:kern w:val="2"/>
          <w:sz w:val="24"/>
          <w:szCs w:val="24"/>
          <w:lang w:eastAsia="ru-RU" w:bidi="hi-IN"/>
        </w:rPr>
      </w:pPr>
    </w:p>
    <w:p w:rsidR="00993F30" w:rsidRPr="00993F30" w:rsidRDefault="00993F30" w:rsidP="00993F30">
      <w:pPr>
        <w:widowControl w:val="0"/>
        <w:autoSpaceDN w:val="0"/>
        <w:spacing w:after="60" w:line="240" w:lineRule="auto"/>
        <w:jc w:val="center"/>
        <w:rPr>
          <w:rFonts w:ascii="Times New Roman" w:eastAsia="Arial" w:hAnsi="Times New Roman" w:cs="Times New Roman"/>
          <w:b/>
          <w:color w:val="000000"/>
          <w:kern w:val="2"/>
          <w:sz w:val="24"/>
          <w:szCs w:val="24"/>
          <w:lang w:eastAsia="ru-RU" w:bidi="hi-IN"/>
        </w:rPr>
      </w:pPr>
    </w:p>
    <w:p w:rsidR="00993F30" w:rsidRPr="00993F30" w:rsidRDefault="00631A80" w:rsidP="00993F30">
      <w:pPr>
        <w:widowControl w:val="0"/>
        <w:autoSpaceDN w:val="0"/>
        <w:spacing w:after="60" w:line="240" w:lineRule="auto"/>
        <w:jc w:val="center"/>
        <w:rPr>
          <w:rFonts w:ascii="Times New Roman" w:eastAsia="Microsoft YaHei" w:hAnsi="Times New Roman" w:cs="Times New Roman"/>
          <w:b/>
          <w:color w:val="000000"/>
          <w:kern w:val="2"/>
          <w:sz w:val="28"/>
          <w:szCs w:val="28"/>
          <w:lang w:eastAsia="ru-RU" w:bidi="hi-IN"/>
        </w:rPr>
      </w:pPr>
      <w:r>
        <w:rPr>
          <w:rFonts w:ascii="Times New Roman" w:eastAsia="Arial" w:hAnsi="Times New Roman" w:cs="Times New Roman"/>
          <w:b/>
          <w:color w:val="000000"/>
          <w:kern w:val="2"/>
          <w:sz w:val="72"/>
          <w:szCs w:val="72"/>
          <w:lang w:eastAsia="ru-RU" w:bidi="hi-IN"/>
        </w:rPr>
        <w:t>Часть 3</w:t>
      </w:r>
      <w:r w:rsidR="00FF12DB">
        <w:rPr>
          <w:rFonts w:ascii="Times New Roman" w:eastAsia="Arial" w:hAnsi="Times New Roman" w:cs="Times New Roman"/>
          <w:b/>
          <w:color w:val="000000"/>
          <w:kern w:val="2"/>
          <w:sz w:val="72"/>
          <w:szCs w:val="72"/>
          <w:lang w:eastAsia="ru-RU" w:bidi="hi-IN"/>
        </w:rPr>
        <w:t xml:space="preserve">. </w:t>
      </w:r>
      <w:r w:rsidR="00993F30" w:rsidRPr="00993F30">
        <w:rPr>
          <w:rFonts w:ascii="Times New Roman" w:eastAsia="Arial" w:hAnsi="Times New Roman" w:cs="Times New Roman"/>
          <w:b/>
          <w:color w:val="000000"/>
          <w:kern w:val="2"/>
          <w:sz w:val="72"/>
          <w:szCs w:val="72"/>
          <w:lang w:eastAsia="ru-RU" w:bidi="hi-IN"/>
        </w:rPr>
        <w:t>Техническое задание</w:t>
      </w:r>
    </w:p>
    <w:p w:rsidR="00993F30" w:rsidRPr="00993F30" w:rsidRDefault="00993F30" w:rsidP="00993F30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993F30" w:rsidRPr="00993F30" w:rsidRDefault="00993F30" w:rsidP="00993F30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zh-CN"/>
        </w:rPr>
      </w:pPr>
      <w:r w:rsidRPr="00993F30">
        <w:rPr>
          <w:rFonts w:ascii="Times New Roman" w:eastAsia="Times New Roman" w:hAnsi="Times New Roman" w:cs="Times New Roman"/>
          <w:sz w:val="36"/>
          <w:szCs w:val="36"/>
          <w:lang w:eastAsia="zh-CN"/>
        </w:rPr>
        <w:t xml:space="preserve">На оказание услуг </w:t>
      </w:r>
      <w:r w:rsidR="002C3A53">
        <w:rPr>
          <w:rFonts w:ascii="Times New Roman" w:eastAsia="Times New Roman" w:hAnsi="Times New Roman" w:cs="Times New Roman"/>
          <w:sz w:val="36"/>
          <w:szCs w:val="36"/>
          <w:lang w:eastAsia="zh-CN"/>
        </w:rPr>
        <w:t>по поверке (калибровке) датчиков расхода газа</w:t>
      </w:r>
    </w:p>
    <w:p w:rsidR="00993F30" w:rsidRPr="00993F30" w:rsidRDefault="00993F30" w:rsidP="00993F30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993F30" w:rsidRPr="00993F30" w:rsidRDefault="00993F30" w:rsidP="00993F30">
      <w:pPr>
        <w:tabs>
          <w:tab w:val="left" w:pos="360"/>
        </w:tabs>
        <w:suppressAutoHyphens/>
        <w:autoSpaceDE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:rsidR="00804F35" w:rsidRDefault="00804F35" w:rsidP="00450B74">
      <w:pPr>
        <w:pStyle w:val="ConsPlusNormal"/>
        <w:widowControl/>
        <w:tabs>
          <w:tab w:val="left" w:pos="360"/>
        </w:tabs>
        <w:spacing w:before="120" w:after="120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04F35" w:rsidRDefault="00804F35" w:rsidP="00450B74">
      <w:pPr>
        <w:pStyle w:val="ConsPlusNormal"/>
        <w:widowControl/>
        <w:tabs>
          <w:tab w:val="left" w:pos="360"/>
        </w:tabs>
        <w:spacing w:before="120" w:after="120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04F35" w:rsidRDefault="00804F35" w:rsidP="00450B74">
      <w:pPr>
        <w:pStyle w:val="ConsPlusNormal"/>
        <w:widowControl/>
        <w:tabs>
          <w:tab w:val="left" w:pos="360"/>
        </w:tabs>
        <w:spacing w:before="120" w:after="120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31A80" w:rsidRDefault="00631A80" w:rsidP="00450B74">
      <w:pPr>
        <w:pStyle w:val="ConsPlusNormal"/>
        <w:widowControl/>
        <w:tabs>
          <w:tab w:val="left" w:pos="360"/>
        </w:tabs>
        <w:spacing w:before="120" w:after="120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p w:rsidR="00804F35" w:rsidRDefault="00804F35" w:rsidP="00450B74">
      <w:pPr>
        <w:pStyle w:val="ConsPlusNormal"/>
        <w:widowControl/>
        <w:tabs>
          <w:tab w:val="left" w:pos="360"/>
        </w:tabs>
        <w:spacing w:before="120" w:after="120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F12DB" w:rsidRDefault="00FF12DB" w:rsidP="00450B74">
      <w:pPr>
        <w:pStyle w:val="ConsPlusNormal"/>
        <w:widowControl/>
        <w:tabs>
          <w:tab w:val="left" w:pos="360"/>
        </w:tabs>
        <w:spacing w:before="120" w:after="120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04F35" w:rsidRDefault="00804F35" w:rsidP="00450B74">
      <w:pPr>
        <w:pStyle w:val="ConsPlusNormal"/>
        <w:widowControl/>
        <w:tabs>
          <w:tab w:val="left" w:pos="360"/>
        </w:tabs>
        <w:spacing w:before="120" w:after="120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04F35" w:rsidRDefault="00804F35" w:rsidP="00450B74">
      <w:pPr>
        <w:pStyle w:val="ConsPlusNormal"/>
        <w:widowControl/>
        <w:tabs>
          <w:tab w:val="left" w:pos="360"/>
        </w:tabs>
        <w:spacing w:before="120" w:after="120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F12DB" w:rsidRDefault="00FF12DB" w:rsidP="00450B74">
      <w:pPr>
        <w:pStyle w:val="ConsPlusNormal"/>
        <w:widowControl/>
        <w:tabs>
          <w:tab w:val="left" w:pos="360"/>
        </w:tabs>
        <w:spacing w:before="120" w:after="120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05569" w:rsidRDefault="00505569" w:rsidP="00450B74">
      <w:pPr>
        <w:pStyle w:val="ConsPlusNormal"/>
        <w:widowControl/>
        <w:tabs>
          <w:tab w:val="left" w:pos="360"/>
        </w:tabs>
        <w:spacing w:before="120" w:after="120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50B74" w:rsidRDefault="00450B74" w:rsidP="00450B74">
      <w:pPr>
        <w:pStyle w:val="ConsPlusNormal"/>
        <w:widowControl/>
        <w:tabs>
          <w:tab w:val="left" w:pos="360"/>
        </w:tabs>
        <w:spacing w:before="120" w:after="120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04F35">
        <w:rPr>
          <w:rFonts w:ascii="Times New Roman" w:hAnsi="Times New Roman" w:cs="Times New Roman"/>
          <w:b/>
          <w:bCs/>
          <w:sz w:val="28"/>
          <w:szCs w:val="28"/>
        </w:rPr>
        <w:t>г. Ханты-Мансийск 202</w:t>
      </w:r>
      <w:r w:rsidR="002C3A53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804F35">
        <w:rPr>
          <w:rFonts w:ascii="Times New Roman" w:hAnsi="Times New Roman" w:cs="Times New Roman"/>
          <w:b/>
          <w:bCs/>
          <w:sz w:val="28"/>
          <w:szCs w:val="28"/>
        </w:rPr>
        <w:t xml:space="preserve"> г.</w:t>
      </w:r>
    </w:p>
    <w:p w:rsidR="00834274" w:rsidRPr="00A30313" w:rsidRDefault="00505569" w:rsidP="00834274">
      <w:pPr>
        <w:pStyle w:val="ConsPlusNormal"/>
        <w:widowControl/>
        <w:tabs>
          <w:tab w:val="left" w:pos="360"/>
        </w:tabs>
        <w:spacing w:before="120" w:after="120"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A30313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                          </w:t>
      </w:r>
      <w:r w:rsidR="00210D88" w:rsidRPr="00A30313">
        <w:rPr>
          <w:rFonts w:ascii="Times New Roman" w:hAnsi="Times New Roman" w:cs="Times New Roman"/>
          <w:b/>
          <w:bCs/>
          <w:sz w:val="24"/>
          <w:szCs w:val="24"/>
        </w:rPr>
        <w:t xml:space="preserve">          </w:t>
      </w:r>
      <w:r w:rsidRPr="00A3031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34274" w:rsidRPr="00A30313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ТЕХНИЧЕСКОЕ ЗАДАНИЕ</w:t>
      </w:r>
    </w:p>
    <w:p w:rsidR="00834274" w:rsidRDefault="002C3A53" w:rsidP="002C3A53">
      <w:pPr>
        <w:pStyle w:val="ConsPlusNormal"/>
        <w:widowControl/>
        <w:spacing w:before="240"/>
        <w:ind w:firstLine="426"/>
        <w:rPr>
          <w:rFonts w:ascii="Times New Roman" w:hAnsi="Times New Roman" w:cs="Times New Roman"/>
          <w:b/>
          <w:sz w:val="24"/>
          <w:szCs w:val="24"/>
        </w:rPr>
      </w:pPr>
      <w:r w:rsidRPr="002C3A53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834274" w:rsidRPr="002C3A53">
        <w:rPr>
          <w:rFonts w:ascii="Times New Roman" w:hAnsi="Times New Roman" w:cs="Times New Roman"/>
          <w:b/>
          <w:sz w:val="24"/>
          <w:szCs w:val="24"/>
        </w:rPr>
        <w:t>1. Описание предмета закупки:</w:t>
      </w:r>
    </w:p>
    <w:p w:rsidR="002C3A53" w:rsidRPr="002C3A53" w:rsidRDefault="002C3A53" w:rsidP="0006610B">
      <w:pPr>
        <w:pStyle w:val="ConsPlusNormal"/>
        <w:widowControl/>
        <w:tabs>
          <w:tab w:val="left" w:pos="360"/>
        </w:tabs>
        <w:spacing w:before="240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E23501" w:rsidRPr="00987CFA" w:rsidRDefault="00834274" w:rsidP="0006610B">
      <w:pPr>
        <w:pStyle w:val="ConsPlusNormal"/>
        <w:widowControl/>
        <w:tabs>
          <w:tab w:val="left" w:pos="360"/>
        </w:tabs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7CFA">
        <w:rPr>
          <w:rFonts w:ascii="Times New Roman" w:hAnsi="Times New Roman" w:cs="Times New Roman"/>
          <w:b/>
          <w:sz w:val="24"/>
          <w:szCs w:val="24"/>
        </w:rPr>
        <w:t xml:space="preserve">1.1. </w:t>
      </w:r>
      <w:r w:rsidR="00602E6E" w:rsidRPr="00987CFA">
        <w:rPr>
          <w:rFonts w:ascii="Times New Roman" w:hAnsi="Times New Roman" w:cs="Times New Roman"/>
          <w:b/>
          <w:bCs/>
          <w:sz w:val="24"/>
          <w:szCs w:val="24"/>
        </w:rPr>
        <w:t>Наименование, характеристики, объем оказываемых услуг, требования к качеству, техническим характеристикам услуг, к их безопасности, к функциональным характеристикам (потребительским свойствам) услуг:</w:t>
      </w:r>
    </w:p>
    <w:p w:rsidR="00E23501" w:rsidRDefault="00E23501" w:rsidP="0006610B">
      <w:pPr>
        <w:pStyle w:val="ConsPlusNormal"/>
        <w:widowControl/>
        <w:tabs>
          <w:tab w:val="left" w:pos="36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7CFA">
        <w:rPr>
          <w:rFonts w:ascii="Times New Roman" w:hAnsi="Times New Roman" w:cs="Times New Roman"/>
          <w:b/>
          <w:sz w:val="24"/>
          <w:szCs w:val="24"/>
        </w:rPr>
        <w:t>1.1.1. Наименование и объем оказываемых услуг:</w:t>
      </w:r>
      <w:r w:rsidRPr="00E23501">
        <w:rPr>
          <w:rFonts w:ascii="Times New Roman" w:hAnsi="Times New Roman" w:cs="Times New Roman"/>
          <w:sz w:val="24"/>
          <w:szCs w:val="24"/>
        </w:rPr>
        <w:t xml:space="preserve"> </w:t>
      </w:r>
      <w:r w:rsidR="001A5108" w:rsidRPr="001A5108">
        <w:rPr>
          <w:rFonts w:ascii="Times New Roman" w:hAnsi="Times New Roman" w:cs="Times New Roman"/>
          <w:sz w:val="24"/>
          <w:szCs w:val="24"/>
        </w:rPr>
        <w:t>оказание услуг по поверке (калибровке) датчиков расхода газа</w:t>
      </w:r>
      <w:r w:rsidR="001A5108">
        <w:rPr>
          <w:rFonts w:ascii="Times New Roman" w:hAnsi="Times New Roman" w:cs="Times New Roman"/>
          <w:sz w:val="24"/>
          <w:szCs w:val="24"/>
        </w:rPr>
        <w:t xml:space="preserve"> в количестве 32 штук:</w:t>
      </w:r>
    </w:p>
    <w:p w:rsidR="001A5108" w:rsidRDefault="001A5108" w:rsidP="0006610B">
      <w:pPr>
        <w:pStyle w:val="ConsPlusNormal"/>
        <w:widowControl/>
        <w:tabs>
          <w:tab w:val="left" w:pos="36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930" w:type="pct"/>
        <w:tblLook w:val="0000" w:firstRow="0" w:lastRow="0" w:firstColumn="0" w:lastColumn="0" w:noHBand="0" w:noVBand="0"/>
      </w:tblPr>
      <w:tblGrid>
        <w:gridCol w:w="634"/>
        <w:gridCol w:w="6483"/>
        <w:gridCol w:w="1161"/>
        <w:gridCol w:w="1159"/>
      </w:tblGrid>
      <w:tr w:rsidR="001A5108" w:rsidRPr="001A5108" w:rsidTr="005A4EA6">
        <w:trPr>
          <w:trHeight w:val="443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108" w:rsidRPr="001A5108" w:rsidRDefault="001A5108" w:rsidP="001A5108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r w:rsidRPr="001A51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A5108" w:rsidRPr="001A5108" w:rsidRDefault="001A5108" w:rsidP="001A5108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510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товара</w:t>
            </w:r>
          </w:p>
        </w:tc>
        <w:tc>
          <w:tcPr>
            <w:tcW w:w="6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108" w:rsidRPr="001A5108" w:rsidRDefault="001A5108" w:rsidP="001A5108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510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Ед. изм.</w:t>
            </w: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108" w:rsidRPr="001A5108" w:rsidRDefault="001A5108" w:rsidP="001A5108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510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Кол-во</w:t>
            </w:r>
          </w:p>
        </w:tc>
      </w:tr>
      <w:tr w:rsidR="001A5108" w:rsidRPr="001A5108" w:rsidTr="005A4EA6">
        <w:trPr>
          <w:trHeight w:val="295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108" w:rsidRPr="001A5108" w:rsidRDefault="001A5108" w:rsidP="001A5108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1A5108" w:rsidRPr="001A5108" w:rsidRDefault="001A5108" w:rsidP="001A510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Mangal"/>
                <w:kern w:val="1"/>
                <w:sz w:val="24"/>
                <w:szCs w:val="24"/>
                <w:lang w:eastAsia="zh-CN" w:bidi="hi-IN"/>
              </w:rPr>
            </w:pPr>
            <w:r w:rsidRPr="001A5108">
              <w:rPr>
                <w:rFonts w:ascii="Times New Roman" w:eastAsia="Times New Roman" w:hAnsi="Times New Roman" w:cs="Mangal"/>
                <w:kern w:val="1"/>
                <w:sz w:val="24"/>
                <w:szCs w:val="24"/>
                <w:lang w:eastAsia="zh-CN" w:bidi="hi-IN"/>
              </w:rPr>
              <w:t xml:space="preserve">Датчик расхода газа ДРГ.М-160 </w:t>
            </w:r>
          </w:p>
        </w:tc>
        <w:tc>
          <w:tcPr>
            <w:tcW w:w="6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5108" w:rsidRPr="001A5108" w:rsidRDefault="001A5108" w:rsidP="001A510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Mangal"/>
                <w:kern w:val="1"/>
                <w:sz w:val="24"/>
                <w:szCs w:val="24"/>
                <w:lang w:eastAsia="zh-CN" w:bidi="hi-IN"/>
              </w:rPr>
            </w:pPr>
            <w:r w:rsidRPr="001A5108">
              <w:rPr>
                <w:rFonts w:ascii="Times New Roman" w:eastAsia="Times New Roman" w:hAnsi="Times New Roman" w:cs="Mangal"/>
                <w:kern w:val="1"/>
                <w:sz w:val="24"/>
                <w:szCs w:val="24"/>
                <w:lang w:eastAsia="zh-CN" w:bidi="hi-IN"/>
              </w:rPr>
              <w:t>шт.</w:t>
            </w: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5108" w:rsidRPr="001A5108" w:rsidRDefault="001A5108" w:rsidP="001A510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Mangal"/>
                <w:kern w:val="1"/>
                <w:sz w:val="24"/>
                <w:szCs w:val="24"/>
                <w:lang w:eastAsia="zh-CN" w:bidi="hi-IN"/>
              </w:rPr>
            </w:pPr>
            <w:r w:rsidRPr="001A5108">
              <w:rPr>
                <w:rFonts w:ascii="Times New Roman" w:eastAsia="Times New Roman" w:hAnsi="Times New Roman" w:cs="Mangal"/>
                <w:kern w:val="1"/>
                <w:sz w:val="24"/>
                <w:szCs w:val="24"/>
                <w:lang w:eastAsia="zh-CN" w:bidi="hi-IN"/>
              </w:rPr>
              <w:t>5</w:t>
            </w:r>
          </w:p>
        </w:tc>
      </w:tr>
      <w:tr w:rsidR="001A5108" w:rsidRPr="001A5108" w:rsidTr="005A4EA6">
        <w:trPr>
          <w:trHeight w:val="295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108" w:rsidRPr="001A5108" w:rsidRDefault="001A5108" w:rsidP="001A5108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1A5108" w:rsidRPr="001A5108" w:rsidRDefault="001A5108" w:rsidP="001A510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Mangal"/>
                <w:kern w:val="1"/>
                <w:sz w:val="24"/>
                <w:szCs w:val="24"/>
                <w:lang w:eastAsia="zh-CN" w:bidi="hi-IN"/>
              </w:rPr>
            </w:pPr>
            <w:r w:rsidRPr="001A5108">
              <w:rPr>
                <w:rFonts w:ascii="Times New Roman" w:eastAsia="Times New Roman" w:hAnsi="Times New Roman" w:cs="Mangal"/>
                <w:kern w:val="1"/>
                <w:sz w:val="24"/>
                <w:szCs w:val="24"/>
                <w:lang w:eastAsia="zh-CN" w:bidi="hi-IN"/>
              </w:rPr>
              <w:t xml:space="preserve">Датчик расхода газа ДРГ.М-400 </w:t>
            </w:r>
          </w:p>
        </w:tc>
        <w:tc>
          <w:tcPr>
            <w:tcW w:w="6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5108" w:rsidRPr="001A5108" w:rsidRDefault="001A5108" w:rsidP="001A510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Mangal"/>
                <w:kern w:val="1"/>
                <w:sz w:val="24"/>
                <w:szCs w:val="24"/>
                <w:lang w:eastAsia="zh-CN" w:bidi="hi-IN"/>
              </w:rPr>
            </w:pPr>
            <w:r w:rsidRPr="001A5108">
              <w:rPr>
                <w:rFonts w:ascii="Times New Roman" w:eastAsia="Times New Roman" w:hAnsi="Times New Roman" w:cs="Mangal"/>
                <w:kern w:val="1"/>
                <w:sz w:val="24"/>
                <w:szCs w:val="24"/>
                <w:lang w:eastAsia="zh-CN" w:bidi="hi-IN"/>
              </w:rPr>
              <w:t>шт.</w:t>
            </w: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5108" w:rsidRPr="001A5108" w:rsidRDefault="001A5108" w:rsidP="001A510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Mangal"/>
                <w:kern w:val="1"/>
                <w:sz w:val="24"/>
                <w:szCs w:val="24"/>
                <w:lang w:eastAsia="zh-CN" w:bidi="hi-IN"/>
              </w:rPr>
            </w:pPr>
            <w:r w:rsidRPr="001A5108">
              <w:rPr>
                <w:rFonts w:ascii="Times New Roman" w:eastAsia="Times New Roman" w:hAnsi="Times New Roman" w:cs="Mangal"/>
                <w:kern w:val="1"/>
                <w:sz w:val="24"/>
                <w:szCs w:val="24"/>
                <w:lang w:eastAsia="zh-CN" w:bidi="hi-IN"/>
              </w:rPr>
              <w:t>21</w:t>
            </w:r>
          </w:p>
        </w:tc>
      </w:tr>
      <w:tr w:rsidR="001A5108" w:rsidRPr="001A5108" w:rsidTr="005A4EA6">
        <w:trPr>
          <w:trHeight w:val="96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108" w:rsidRPr="001A5108" w:rsidRDefault="001A5108" w:rsidP="001A5108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1A5108" w:rsidRPr="001A5108" w:rsidRDefault="001A5108" w:rsidP="001A510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Mangal"/>
                <w:kern w:val="1"/>
                <w:sz w:val="24"/>
                <w:szCs w:val="24"/>
                <w:lang w:eastAsia="zh-CN" w:bidi="hi-IN"/>
              </w:rPr>
            </w:pPr>
            <w:r w:rsidRPr="001A5108">
              <w:rPr>
                <w:rFonts w:ascii="Times New Roman" w:eastAsia="Times New Roman" w:hAnsi="Times New Roman" w:cs="Mangal"/>
                <w:kern w:val="1"/>
                <w:sz w:val="24"/>
                <w:szCs w:val="24"/>
                <w:lang w:eastAsia="zh-CN" w:bidi="hi-IN"/>
              </w:rPr>
              <w:t xml:space="preserve">Датчик расхода газа ДРГ.М-800 </w:t>
            </w:r>
          </w:p>
        </w:tc>
        <w:tc>
          <w:tcPr>
            <w:tcW w:w="6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5108" w:rsidRPr="001A5108" w:rsidRDefault="001A5108" w:rsidP="001A510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Mangal"/>
                <w:kern w:val="1"/>
                <w:sz w:val="24"/>
                <w:szCs w:val="24"/>
                <w:lang w:eastAsia="zh-CN" w:bidi="hi-IN"/>
              </w:rPr>
            </w:pPr>
            <w:r w:rsidRPr="001A5108">
              <w:rPr>
                <w:rFonts w:ascii="Times New Roman" w:eastAsia="Times New Roman" w:hAnsi="Times New Roman" w:cs="Mangal"/>
                <w:kern w:val="1"/>
                <w:sz w:val="24"/>
                <w:szCs w:val="24"/>
                <w:lang w:eastAsia="zh-CN" w:bidi="hi-IN"/>
              </w:rPr>
              <w:t>шт.</w:t>
            </w: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5108" w:rsidRPr="001A5108" w:rsidRDefault="001A5108" w:rsidP="001A510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Mangal"/>
                <w:kern w:val="1"/>
                <w:sz w:val="24"/>
                <w:szCs w:val="24"/>
                <w:lang w:eastAsia="zh-CN" w:bidi="hi-IN"/>
              </w:rPr>
            </w:pPr>
            <w:r w:rsidRPr="001A5108">
              <w:rPr>
                <w:rFonts w:ascii="Times New Roman" w:eastAsia="Times New Roman" w:hAnsi="Times New Roman" w:cs="Mangal"/>
                <w:kern w:val="1"/>
                <w:sz w:val="24"/>
                <w:szCs w:val="24"/>
                <w:lang w:eastAsia="zh-CN" w:bidi="hi-IN"/>
              </w:rPr>
              <w:t>5</w:t>
            </w:r>
          </w:p>
        </w:tc>
      </w:tr>
      <w:tr w:rsidR="001A5108" w:rsidRPr="001A5108" w:rsidTr="005A4EA6">
        <w:trPr>
          <w:trHeight w:val="96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108" w:rsidRPr="001A5108" w:rsidRDefault="001A5108" w:rsidP="001A5108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1A5108" w:rsidRPr="001A5108" w:rsidRDefault="001A5108" w:rsidP="001A510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Mangal"/>
                <w:kern w:val="1"/>
                <w:sz w:val="24"/>
                <w:szCs w:val="24"/>
                <w:lang w:eastAsia="zh-CN" w:bidi="hi-IN"/>
              </w:rPr>
            </w:pPr>
            <w:r w:rsidRPr="001A5108">
              <w:rPr>
                <w:rFonts w:ascii="Times New Roman" w:eastAsia="Times New Roman" w:hAnsi="Times New Roman" w:cs="Mangal"/>
                <w:kern w:val="1"/>
                <w:sz w:val="24"/>
                <w:szCs w:val="24"/>
                <w:lang w:eastAsia="zh-CN" w:bidi="hi-IN"/>
              </w:rPr>
              <w:t>Датчик расхода газа ДРГ.М-1600</w:t>
            </w:r>
          </w:p>
        </w:tc>
        <w:tc>
          <w:tcPr>
            <w:tcW w:w="6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5108" w:rsidRPr="001A5108" w:rsidRDefault="001A5108" w:rsidP="001A510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Mangal"/>
                <w:kern w:val="1"/>
                <w:sz w:val="24"/>
                <w:szCs w:val="24"/>
                <w:lang w:eastAsia="zh-CN" w:bidi="hi-IN"/>
              </w:rPr>
            </w:pPr>
            <w:r w:rsidRPr="001A5108">
              <w:rPr>
                <w:rFonts w:ascii="Times New Roman" w:eastAsia="Times New Roman" w:hAnsi="Times New Roman" w:cs="Mangal"/>
                <w:kern w:val="1"/>
                <w:sz w:val="24"/>
                <w:szCs w:val="24"/>
                <w:lang w:eastAsia="zh-CN" w:bidi="hi-IN"/>
              </w:rPr>
              <w:t>шт.</w:t>
            </w: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5108" w:rsidRPr="001A5108" w:rsidRDefault="001A5108" w:rsidP="001A510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Mangal"/>
                <w:kern w:val="1"/>
                <w:sz w:val="24"/>
                <w:szCs w:val="24"/>
                <w:lang w:eastAsia="zh-CN" w:bidi="hi-IN"/>
              </w:rPr>
            </w:pPr>
            <w:r w:rsidRPr="001A5108">
              <w:rPr>
                <w:rFonts w:ascii="Times New Roman" w:eastAsia="Times New Roman" w:hAnsi="Times New Roman" w:cs="Mangal"/>
                <w:kern w:val="1"/>
                <w:sz w:val="24"/>
                <w:szCs w:val="24"/>
                <w:lang w:eastAsia="zh-CN" w:bidi="hi-IN"/>
              </w:rPr>
              <w:t>1</w:t>
            </w:r>
          </w:p>
        </w:tc>
      </w:tr>
    </w:tbl>
    <w:p w:rsidR="001A5108" w:rsidRDefault="001A5108" w:rsidP="0006610B">
      <w:pPr>
        <w:pStyle w:val="ConsPlusNormal"/>
        <w:widowControl/>
        <w:tabs>
          <w:tab w:val="left" w:pos="36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02E6E" w:rsidRDefault="00E23501" w:rsidP="0006610B">
      <w:pPr>
        <w:pStyle w:val="a4"/>
        <w:spacing w:before="0" w:after="0"/>
        <w:ind w:firstLine="567"/>
        <w:jc w:val="both"/>
      </w:pPr>
      <w:r>
        <w:t xml:space="preserve">         </w:t>
      </w:r>
    </w:p>
    <w:p w:rsidR="003F75F7" w:rsidRDefault="00602E6E" w:rsidP="0006610B">
      <w:pPr>
        <w:pStyle w:val="a4"/>
        <w:spacing w:before="0" w:after="0"/>
        <w:ind w:firstLine="567"/>
        <w:jc w:val="both"/>
        <w:rPr>
          <w:b/>
        </w:rPr>
      </w:pPr>
      <w:r w:rsidRPr="00987CFA">
        <w:rPr>
          <w:b/>
        </w:rPr>
        <w:t xml:space="preserve">1.1.2. </w:t>
      </w:r>
      <w:r w:rsidR="003F75F7" w:rsidRPr="00987CFA">
        <w:rPr>
          <w:b/>
        </w:rPr>
        <w:t>Характеристики</w:t>
      </w:r>
      <w:r w:rsidR="00E34C38" w:rsidRPr="00987CFA">
        <w:rPr>
          <w:b/>
        </w:rPr>
        <w:t xml:space="preserve"> (технические характеристики)</w:t>
      </w:r>
      <w:r w:rsidRPr="00987CFA">
        <w:rPr>
          <w:b/>
        </w:rPr>
        <w:t xml:space="preserve"> услуг</w:t>
      </w:r>
      <w:r w:rsidR="00987CFA" w:rsidRPr="00987CFA">
        <w:rPr>
          <w:b/>
        </w:rPr>
        <w:t>, потребительские свойства</w:t>
      </w:r>
      <w:r w:rsidR="003F75F7" w:rsidRPr="00987CFA">
        <w:rPr>
          <w:b/>
        </w:rPr>
        <w:t>:</w:t>
      </w:r>
    </w:p>
    <w:p w:rsidR="00012252" w:rsidRDefault="00067876" w:rsidP="0006610B">
      <w:pPr>
        <w:pStyle w:val="a4"/>
        <w:spacing w:before="0" w:after="0"/>
        <w:ind w:firstLine="567"/>
        <w:jc w:val="both"/>
      </w:pPr>
      <w:r>
        <w:t>Услуги</w:t>
      </w:r>
      <w:r w:rsidR="00012252">
        <w:t xml:space="preserve"> по поверке средств измерений заключаются в выполнении совокупности операций, выполняемых в целях подтверждения соответствия средств измерений метрологическим требованиям.</w:t>
      </w:r>
    </w:p>
    <w:p w:rsidR="00012252" w:rsidRDefault="00012252" w:rsidP="00B250AC">
      <w:pPr>
        <w:spacing w:after="0"/>
        <w:ind w:left="31" w:firstLine="536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012252">
        <w:rPr>
          <w:rFonts w:ascii="Times New Roman" w:hAnsi="Times New Roman" w:cs="Times New Roman"/>
          <w:sz w:val="24"/>
          <w:szCs w:val="24"/>
          <w:lang w:eastAsia="ar-SA"/>
        </w:rPr>
        <w:t>Поверка контрольно-измерительных приборов должна происходить на эталонном оборудовании Исполнителя, имеющем действующее свидетельство о поверке, в соответствии с утвержденными нормативными документами на методы и средства поверки.</w:t>
      </w:r>
    </w:p>
    <w:p w:rsidR="00B250AC" w:rsidRPr="00B250AC" w:rsidRDefault="00B250AC" w:rsidP="00B250A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250AC">
        <w:rPr>
          <w:rFonts w:ascii="Times New Roman" w:eastAsia="Calibri" w:hAnsi="Times New Roman" w:cs="Times New Roman"/>
          <w:sz w:val="24"/>
          <w:szCs w:val="24"/>
          <w:lang w:eastAsia="ru-RU"/>
        </w:rPr>
        <w:t>Поверка оборудования должна включать в себя технический осмотр и испытания на точность, чувствительность, устойчивость и постоянство показаний. В процессе технического осмотра проверяются правильность и четкость маркировки, прочность отдельных деталей оборудования, внешний вид изделия. Допустимая погрешность должна соответствовать указанной в паспорте изделия. При превышении допустимой погрешности оборудование калибруется или направляется на ремонт.</w:t>
      </w:r>
    </w:p>
    <w:p w:rsidR="00012252" w:rsidRPr="00B250AC" w:rsidRDefault="00012252" w:rsidP="00B250AC">
      <w:pPr>
        <w:spacing w:after="0"/>
        <w:ind w:left="31" w:firstLine="536"/>
        <w:jc w:val="both"/>
        <w:rPr>
          <w:rFonts w:ascii="Times New Roman" w:hAnsi="Times New Roman" w:cs="Times New Roman"/>
          <w:sz w:val="24"/>
          <w:szCs w:val="24"/>
          <w:highlight w:val="yellow"/>
          <w:lang w:eastAsia="ar-SA"/>
        </w:rPr>
      </w:pPr>
      <w:r w:rsidRPr="00B250AC">
        <w:rPr>
          <w:rFonts w:ascii="Times New Roman" w:hAnsi="Times New Roman" w:cs="Times New Roman"/>
          <w:sz w:val="24"/>
          <w:szCs w:val="24"/>
          <w:lang w:eastAsia="ar-SA"/>
        </w:rPr>
        <w:t>Результатом поверки является признание контрольно-измерительного прибора пригодным к применению.</w:t>
      </w:r>
    </w:p>
    <w:p w:rsidR="00012252" w:rsidRPr="00B250AC" w:rsidRDefault="00012252" w:rsidP="00B250AC">
      <w:pPr>
        <w:spacing w:after="0"/>
        <w:ind w:left="31" w:firstLine="536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B250AC">
        <w:rPr>
          <w:rFonts w:ascii="Times New Roman" w:hAnsi="Times New Roman" w:cs="Times New Roman"/>
          <w:sz w:val="24"/>
          <w:szCs w:val="24"/>
          <w:lang w:eastAsia="ar-SA"/>
        </w:rPr>
        <w:t xml:space="preserve">По итогам оказания услуг выдается свидетельство о поверке по установленной законодательством форме и протокол поверки с оттиском </w:t>
      </w:r>
      <w:proofErr w:type="spellStart"/>
      <w:r w:rsidRPr="00B250AC">
        <w:rPr>
          <w:rFonts w:ascii="Times New Roman" w:hAnsi="Times New Roman" w:cs="Times New Roman"/>
          <w:sz w:val="24"/>
          <w:szCs w:val="24"/>
          <w:lang w:eastAsia="ar-SA"/>
        </w:rPr>
        <w:t>поверительного</w:t>
      </w:r>
      <w:proofErr w:type="spellEnd"/>
      <w:r w:rsidRPr="00B250AC">
        <w:rPr>
          <w:rFonts w:ascii="Times New Roman" w:hAnsi="Times New Roman" w:cs="Times New Roman"/>
          <w:sz w:val="24"/>
          <w:szCs w:val="24"/>
          <w:lang w:eastAsia="ar-SA"/>
        </w:rPr>
        <w:t xml:space="preserve"> клейма или извещение о непригодности. В случае, если приборы не прошли первичную метрологическую поверку, исполнителю необходимо выполнить ремонт и наладку оборудования после чего, повторно провести метрологическую поверку.</w:t>
      </w:r>
    </w:p>
    <w:p w:rsidR="00012252" w:rsidRDefault="00012252" w:rsidP="00B250AC">
      <w:pPr>
        <w:spacing w:after="0"/>
        <w:ind w:left="31" w:firstLine="536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B250AC">
        <w:rPr>
          <w:rFonts w:ascii="Times New Roman" w:hAnsi="Times New Roman" w:cs="Times New Roman"/>
          <w:sz w:val="24"/>
          <w:szCs w:val="24"/>
          <w:lang w:eastAsia="ar-SA"/>
        </w:rPr>
        <w:t xml:space="preserve">На свидетельства о поверке и/или на контрольно-измерительные приборы должны быть нанесены </w:t>
      </w:r>
      <w:proofErr w:type="spellStart"/>
      <w:r w:rsidRPr="00B250AC">
        <w:rPr>
          <w:rFonts w:ascii="Times New Roman" w:hAnsi="Times New Roman" w:cs="Times New Roman"/>
          <w:sz w:val="24"/>
          <w:szCs w:val="24"/>
          <w:lang w:eastAsia="ar-SA"/>
        </w:rPr>
        <w:t>поверительные</w:t>
      </w:r>
      <w:proofErr w:type="spellEnd"/>
      <w:r w:rsidRPr="00B250AC">
        <w:rPr>
          <w:rFonts w:ascii="Times New Roman" w:hAnsi="Times New Roman" w:cs="Times New Roman"/>
          <w:sz w:val="24"/>
          <w:szCs w:val="24"/>
          <w:lang w:eastAsia="ar-SA"/>
        </w:rPr>
        <w:t xml:space="preserve">  клейма в виде наклеек со </w:t>
      </w:r>
      <w:proofErr w:type="gramStart"/>
      <w:r w:rsidRPr="00B250AC">
        <w:rPr>
          <w:rFonts w:ascii="Times New Roman" w:hAnsi="Times New Roman" w:cs="Times New Roman"/>
          <w:sz w:val="24"/>
          <w:szCs w:val="24"/>
          <w:lang w:eastAsia="ar-SA"/>
        </w:rPr>
        <w:t>штрих-кодом</w:t>
      </w:r>
      <w:proofErr w:type="gramEnd"/>
      <w:r w:rsidRPr="00B250AC">
        <w:rPr>
          <w:rFonts w:ascii="Times New Roman" w:hAnsi="Times New Roman" w:cs="Times New Roman"/>
          <w:sz w:val="24"/>
          <w:szCs w:val="24"/>
          <w:lang w:eastAsia="ar-SA"/>
        </w:rPr>
        <w:t>.</w:t>
      </w:r>
    </w:p>
    <w:p w:rsidR="00B250AC" w:rsidRPr="00B250AC" w:rsidRDefault="00B250AC" w:rsidP="00B250AC">
      <w:pPr>
        <w:spacing w:after="0"/>
        <w:ind w:left="31" w:firstLine="536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1338B8" w:rsidRDefault="001338B8" w:rsidP="0006610B">
      <w:pPr>
        <w:pStyle w:val="a4"/>
        <w:spacing w:before="0" w:after="0"/>
        <w:ind w:firstLine="567"/>
        <w:jc w:val="both"/>
        <w:rPr>
          <w:b/>
        </w:rPr>
      </w:pPr>
    </w:p>
    <w:p w:rsidR="001338B8" w:rsidRDefault="001338B8" w:rsidP="0006610B">
      <w:pPr>
        <w:pStyle w:val="a4"/>
        <w:spacing w:before="0" w:after="0"/>
        <w:ind w:firstLine="567"/>
        <w:jc w:val="both"/>
        <w:rPr>
          <w:b/>
        </w:rPr>
      </w:pPr>
    </w:p>
    <w:p w:rsidR="001663D2" w:rsidRDefault="001663D2" w:rsidP="0006610B">
      <w:pPr>
        <w:pStyle w:val="a4"/>
        <w:spacing w:before="0" w:after="0"/>
        <w:ind w:firstLine="567"/>
        <w:jc w:val="both"/>
        <w:rPr>
          <w:b/>
        </w:rPr>
      </w:pPr>
    </w:p>
    <w:p w:rsidR="001338B8" w:rsidRDefault="001338B8" w:rsidP="0006610B">
      <w:pPr>
        <w:pStyle w:val="a4"/>
        <w:spacing w:before="0" w:after="0"/>
        <w:ind w:firstLine="567"/>
        <w:jc w:val="both"/>
        <w:rPr>
          <w:b/>
        </w:rPr>
      </w:pPr>
    </w:p>
    <w:p w:rsidR="00BF78D3" w:rsidRPr="00987CFA" w:rsidRDefault="00BF78D3" w:rsidP="0006610B">
      <w:pPr>
        <w:pStyle w:val="a4"/>
        <w:spacing w:before="0" w:after="0"/>
        <w:ind w:firstLine="567"/>
        <w:jc w:val="both"/>
        <w:rPr>
          <w:b/>
        </w:rPr>
      </w:pPr>
      <w:r w:rsidRPr="00987CFA">
        <w:rPr>
          <w:b/>
        </w:rPr>
        <w:lastRenderedPageBreak/>
        <w:t>1</w:t>
      </w:r>
      <w:r w:rsidR="003D6FE3" w:rsidRPr="00987CFA">
        <w:rPr>
          <w:b/>
        </w:rPr>
        <w:t>.1.3</w:t>
      </w:r>
      <w:r w:rsidRPr="00987CFA">
        <w:rPr>
          <w:b/>
        </w:rPr>
        <w:t xml:space="preserve">. Требования к качеству услуг, </w:t>
      </w:r>
      <w:r w:rsidR="003D6FE3" w:rsidRPr="00987CFA">
        <w:rPr>
          <w:b/>
        </w:rPr>
        <w:t>безопасности</w:t>
      </w:r>
      <w:r w:rsidRPr="00987CFA">
        <w:rPr>
          <w:b/>
        </w:rPr>
        <w:t xml:space="preserve"> услуг:</w:t>
      </w:r>
    </w:p>
    <w:p w:rsidR="000C02B9" w:rsidRDefault="003D6FE3" w:rsidP="0006610B">
      <w:pPr>
        <w:pStyle w:val="a5"/>
        <w:autoSpaceDE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Услуги оказываются в соответствии с:</w:t>
      </w:r>
    </w:p>
    <w:p w:rsidR="003D6FE3" w:rsidRDefault="003D6FE3" w:rsidP="0006610B">
      <w:pPr>
        <w:pStyle w:val="a5"/>
        <w:autoSpaceDE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Федеральным законом от </w:t>
      </w:r>
      <w:r w:rsidR="00915BD0">
        <w:rPr>
          <w:rFonts w:ascii="Times New Roman" w:hAnsi="Times New Roman" w:cs="Times New Roman"/>
          <w:bCs/>
          <w:sz w:val="24"/>
          <w:szCs w:val="24"/>
        </w:rPr>
        <w:t>26</w:t>
      </w:r>
      <w:r>
        <w:rPr>
          <w:rFonts w:ascii="Times New Roman" w:hAnsi="Times New Roman" w:cs="Times New Roman"/>
          <w:bCs/>
          <w:sz w:val="24"/>
          <w:szCs w:val="24"/>
        </w:rPr>
        <w:t>.0</w:t>
      </w:r>
      <w:r w:rsidR="00915BD0">
        <w:rPr>
          <w:rFonts w:ascii="Times New Roman" w:hAnsi="Times New Roman" w:cs="Times New Roman"/>
          <w:bCs/>
          <w:sz w:val="24"/>
          <w:szCs w:val="24"/>
        </w:rPr>
        <w:t>6.2008</w:t>
      </w:r>
      <w:r>
        <w:rPr>
          <w:rFonts w:ascii="Times New Roman" w:hAnsi="Times New Roman" w:cs="Times New Roman"/>
          <w:bCs/>
          <w:sz w:val="24"/>
          <w:szCs w:val="24"/>
        </w:rPr>
        <w:t xml:space="preserve">г. № </w:t>
      </w:r>
      <w:r w:rsidR="00915BD0">
        <w:rPr>
          <w:rFonts w:ascii="Times New Roman" w:hAnsi="Times New Roman" w:cs="Times New Roman"/>
          <w:bCs/>
          <w:sz w:val="24"/>
          <w:szCs w:val="24"/>
        </w:rPr>
        <w:t>102</w:t>
      </w:r>
      <w:r>
        <w:rPr>
          <w:rFonts w:ascii="Times New Roman" w:hAnsi="Times New Roman" w:cs="Times New Roman"/>
          <w:bCs/>
          <w:sz w:val="24"/>
          <w:szCs w:val="24"/>
        </w:rPr>
        <w:t>-ФЗ «</w:t>
      </w:r>
      <w:r w:rsidR="00915BD0">
        <w:rPr>
          <w:rFonts w:ascii="Times New Roman" w:hAnsi="Times New Roman" w:cs="Times New Roman"/>
          <w:bCs/>
          <w:sz w:val="24"/>
          <w:szCs w:val="24"/>
        </w:rPr>
        <w:t>Об обеспечении единства измерений</w:t>
      </w:r>
      <w:r>
        <w:rPr>
          <w:rFonts w:ascii="Times New Roman" w:hAnsi="Times New Roman" w:cs="Times New Roman"/>
          <w:bCs/>
          <w:sz w:val="24"/>
          <w:szCs w:val="24"/>
        </w:rPr>
        <w:t>»;</w:t>
      </w:r>
    </w:p>
    <w:p w:rsidR="003D6FE3" w:rsidRDefault="003D6FE3" w:rsidP="0006610B">
      <w:pPr>
        <w:pStyle w:val="a5"/>
        <w:autoSpaceDE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915BD0" w:rsidRPr="00915BD0">
        <w:rPr>
          <w:rFonts w:ascii="Times New Roman" w:hAnsi="Times New Roman" w:cs="Times New Roman"/>
          <w:bCs/>
          <w:sz w:val="24"/>
          <w:szCs w:val="24"/>
        </w:rPr>
        <w:t xml:space="preserve">Приказом </w:t>
      </w:r>
      <w:proofErr w:type="spellStart"/>
      <w:r w:rsidR="00915BD0" w:rsidRPr="00915BD0">
        <w:rPr>
          <w:rFonts w:ascii="Times New Roman" w:hAnsi="Times New Roman" w:cs="Times New Roman"/>
          <w:bCs/>
          <w:sz w:val="24"/>
          <w:szCs w:val="24"/>
        </w:rPr>
        <w:t>Минпромторга</w:t>
      </w:r>
      <w:proofErr w:type="spellEnd"/>
      <w:r w:rsidR="00915BD0" w:rsidRPr="00915BD0">
        <w:rPr>
          <w:rFonts w:ascii="Times New Roman" w:hAnsi="Times New Roman" w:cs="Times New Roman"/>
          <w:bCs/>
          <w:sz w:val="24"/>
          <w:szCs w:val="24"/>
        </w:rPr>
        <w:t xml:space="preserve"> России от </w:t>
      </w:r>
      <w:r w:rsidR="00915BD0">
        <w:rPr>
          <w:rFonts w:ascii="Times New Roman" w:hAnsi="Times New Roman" w:cs="Times New Roman"/>
          <w:bCs/>
          <w:sz w:val="24"/>
          <w:szCs w:val="24"/>
        </w:rPr>
        <w:t>31</w:t>
      </w:r>
      <w:r w:rsidR="00915BD0" w:rsidRPr="00915BD0">
        <w:rPr>
          <w:rFonts w:ascii="Times New Roman" w:hAnsi="Times New Roman" w:cs="Times New Roman"/>
          <w:bCs/>
          <w:sz w:val="24"/>
          <w:szCs w:val="24"/>
        </w:rPr>
        <w:t>.07.20</w:t>
      </w:r>
      <w:r w:rsidR="00915BD0">
        <w:rPr>
          <w:rFonts w:ascii="Times New Roman" w:hAnsi="Times New Roman" w:cs="Times New Roman"/>
          <w:bCs/>
          <w:sz w:val="24"/>
          <w:szCs w:val="24"/>
        </w:rPr>
        <w:t>20 г. № 2510</w:t>
      </w:r>
      <w:r w:rsidR="00915BD0" w:rsidRPr="00915BD0">
        <w:rPr>
          <w:rFonts w:ascii="Times New Roman" w:hAnsi="Times New Roman" w:cs="Times New Roman"/>
          <w:bCs/>
          <w:sz w:val="24"/>
          <w:szCs w:val="24"/>
        </w:rPr>
        <w:t xml:space="preserve"> «Об утверждении Порядка проведения поверки средств измерений, требования к знаку поверки и содержанию свидетельства о поверке»</w:t>
      </w:r>
      <w:r>
        <w:rPr>
          <w:rFonts w:ascii="Times New Roman" w:hAnsi="Times New Roman" w:cs="Times New Roman"/>
          <w:bCs/>
          <w:sz w:val="24"/>
          <w:szCs w:val="24"/>
        </w:rPr>
        <w:t>;</w:t>
      </w:r>
    </w:p>
    <w:p w:rsidR="003D6FE3" w:rsidRPr="00A30313" w:rsidRDefault="003D6FE3" w:rsidP="0006610B">
      <w:pPr>
        <w:pStyle w:val="a5"/>
        <w:autoSpaceDE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915BD0">
        <w:rPr>
          <w:rFonts w:ascii="Times New Roman" w:hAnsi="Times New Roman" w:cs="Times New Roman"/>
          <w:bCs/>
          <w:sz w:val="24"/>
          <w:szCs w:val="24"/>
        </w:rPr>
        <w:t xml:space="preserve">ГОСТу Р 8.1017-2023 </w:t>
      </w:r>
      <w:r w:rsidR="00B80BF7">
        <w:rPr>
          <w:rFonts w:ascii="Times New Roman" w:hAnsi="Times New Roman" w:cs="Times New Roman"/>
          <w:bCs/>
          <w:sz w:val="24"/>
          <w:szCs w:val="24"/>
        </w:rPr>
        <w:t>«</w:t>
      </w:r>
      <w:r w:rsidR="00915BD0" w:rsidRPr="00915BD0">
        <w:rPr>
          <w:rFonts w:ascii="Times New Roman" w:hAnsi="Times New Roman" w:cs="Times New Roman"/>
          <w:bCs/>
          <w:sz w:val="24"/>
          <w:szCs w:val="24"/>
        </w:rPr>
        <w:t>Государственная система обеспечения единства измерений. Счетчики газа. Методика поверки</w:t>
      </w:r>
      <w:r w:rsidR="00B80BF7">
        <w:rPr>
          <w:rFonts w:ascii="Times New Roman" w:hAnsi="Times New Roman" w:cs="Times New Roman"/>
          <w:bCs/>
          <w:sz w:val="24"/>
          <w:szCs w:val="24"/>
        </w:rPr>
        <w:t>».</w:t>
      </w:r>
    </w:p>
    <w:p w:rsidR="003D6FE3" w:rsidRPr="00A30313" w:rsidRDefault="003D6FE3" w:rsidP="008A62C7">
      <w:pPr>
        <w:pStyle w:val="a5"/>
        <w:shd w:val="clear" w:color="auto" w:fill="FFFFFF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505569" w:rsidRPr="00987CFA" w:rsidRDefault="008A62C7" w:rsidP="00987CFA">
      <w:pPr>
        <w:autoSpaceDN w:val="0"/>
        <w:spacing w:after="0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87CFA">
        <w:rPr>
          <w:rFonts w:ascii="Times New Roman" w:hAnsi="Times New Roman" w:cs="Times New Roman"/>
          <w:b/>
          <w:iCs/>
          <w:color w:val="000000"/>
          <w:sz w:val="24"/>
          <w:szCs w:val="24"/>
        </w:rPr>
        <w:t>1.1.</w:t>
      </w:r>
      <w:r w:rsidR="00B250AC">
        <w:rPr>
          <w:rFonts w:ascii="Times New Roman" w:hAnsi="Times New Roman" w:cs="Times New Roman"/>
          <w:b/>
          <w:iCs/>
          <w:color w:val="000000"/>
          <w:sz w:val="24"/>
          <w:szCs w:val="24"/>
        </w:rPr>
        <w:t>4</w:t>
      </w:r>
      <w:r w:rsidRPr="00987CFA">
        <w:rPr>
          <w:rFonts w:ascii="Times New Roman" w:hAnsi="Times New Roman" w:cs="Times New Roman"/>
          <w:b/>
          <w:iCs/>
          <w:color w:val="000000"/>
          <w:sz w:val="24"/>
          <w:szCs w:val="24"/>
        </w:rPr>
        <w:t xml:space="preserve">. </w:t>
      </w:r>
      <w:r w:rsidR="00B04108" w:rsidRPr="00987CFA">
        <w:rPr>
          <w:rFonts w:ascii="Times New Roman" w:eastAsia="Calibri" w:hAnsi="Times New Roman" w:cs="Times New Roman"/>
          <w:b/>
          <w:sz w:val="24"/>
          <w:szCs w:val="24"/>
        </w:rPr>
        <w:t>Место, условия и сроки оказания услуг</w:t>
      </w:r>
      <w:r w:rsidRPr="00987CFA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4B5FF8" w:rsidRDefault="008A62C7" w:rsidP="00067876">
      <w:pPr>
        <w:autoSpaceDN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5FF8">
        <w:rPr>
          <w:rFonts w:ascii="Times New Roman" w:eastAsia="Calibri" w:hAnsi="Times New Roman" w:cs="Times New Roman"/>
          <w:sz w:val="24"/>
          <w:szCs w:val="24"/>
        </w:rPr>
        <w:t xml:space="preserve">Место оказания услуг: </w:t>
      </w:r>
      <w:r w:rsidR="004B5FF8" w:rsidRPr="004B5FF8">
        <w:rPr>
          <w:rFonts w:ascii="Times New Roman" w:hAnsi="Times New Roman" w:cs="Times New Roman"/>
          <w:sz w:val="24"/>
          <w:szCs w:val="24"/>
        </w:rPr>
        <w:t>Услуги оказываются силами, транспортными средствами Исполнителя или иными привлечёнными Исполнителем третьими лицами, за счёт Исполнителя</w:t>
      </w:r>
      <w:r w:rsidR="004B5FF8">
        <w:rPr>
          <w:rFonts w:ascii="Times New Roman" w:hAnsi="Times New Roman" w:cs="Times New Roman"/>
          <w:sz w:val="24"/>
          <w:szCs w:val="24"/>
        </w:rPr>
        <w:t>,</w:t>
      </w:r>
      <w:r w:rsidR="004B5FF8" w:rsidRPr="004B5FF8">
        <w:rPr>
          <w:rFonts w:ascii="Times New Roman" w:hAnsi="Times New Roman" w:cs="Times New Roman"/>
          <w:sz w:val="24"/>
          <w:szCs w:val="24"/>
        </w:rPr>
        <w:t xml:space="preserve"> по месту нахождения лаборатории Исполнителя.</w:t>
      </w:r>
    </w:p>
    <w:p w:rsidR="008A62C7" w:rsidRPr="004B5FF8" w:rsidRDefault="00701E0D" w:rsidP="00067876">
      <w:pPr>
        <w:autoSpaceDN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30313">
        <w:rPr>
          <w:rFonts w:ascii="Times New Roman" w:hAnsi="Times New Roman" w:cs="Times New Roman"/>
          <w:color w:val="000000"/>
          <w:sz w:val="24"/>
          <w:szCs w:val="24"/>
        </w:rPr>
        <w:t>Услуги оказываются на условиях настоящего технического задания и договора.</w:t>
      </w:r>
      <w:r w:rsidR="00C02CB5" w:rsidRPr="00A30313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067876" w:rsidRDefault="001A5108" w:rsidP="00067876">
      <w:pPr>
        <w:pStyle w:val="a5"/>
        <w:autoSpaceDN w:val="0"/>
        <w:spacing w:after="0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Услуги оказываются </w:t>
      </w:r>
      <w:r w:rsidR="00701E0D" w:rsidRPr="00A30313">
        <w:rPr>
          <w:rFonts w:ascii="Times New Roman" w:hAnsi="Times New Roman" w:cs="Times New Roman"/>
          <w:color w:val="000000"/>
          <w:sz w:val="24"/>
          <w:szCs w:val="24"/>
        </w:rPr>
        <w:t>Исполнителем в следующие сроки:</w:t>
      </w:r>
      <w:r w:rsidR="00C02CB5" w:rsidRPr="00A30313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</w:p>
    <w:p w:rsidR="008A62C7" w:rsidRDefault="00067876" w:rsidP="00067876">
      <w:pPr>
        <w:pStyle w:val="a5"/>
        <w:autoSpaceDN w:val="0"/>
        <w:spacing w:after="0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</w:t>
      </w:r>
      <w:r w:rsidRPr="00067876">
        <w:rPr>
          <w:rFonts w:ascii="Times New Roman" w:hAnsi="Times New Roman" w:cs="Times New Roman"/>
          <w:color w:val="000000"/>
          <w:sz w:val="24"/>
          <w:szCs w:val="24"/>
        </w:rPr>
        <w:t>слуг</w:t>
      </w:r>
      <w:r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067876">
        <w:rPr>
          <w:rFonts w:ascii="Times New Roman" w:hAnsi="Times New Roman" w:cs="Times New Roman"/>
          <w:color w:val="000000"/>
          <w:sz w:val="24"/>
          <w:szCs w:val="24"/>
        </w:rPr>
        <w:t xml:space="preserve"> по поверке (калибровке) датчиков расхода газа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30313">
        <w:rPr>
          <w:rFonts w:ascii="Times New Roman" w:hAnsi="Times New Roman" w:cs="Times New Roman"/>
          <w:color w:val="000000"/>
          <w:sz w:val="24"/>
          <w:szCs w:val="24"/>
        </w:rPr>
        <w:t>осуществляется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по мере необходимости, на основании заявок Заказчика.</w:t>
      </w:r>
      <w:r w:rsidR="00C02CB5" w:rsidRPr="00A30313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</w:t>
      </w:r>
    </w:p>
    <w:p w:rsidR="00505569" w:rsidRPr="008A62C7" w:rsidRDefault="00D350FA" w:rsidP="00067876">
      <w:pPr>
        <w:pStyle w:val="a5"/>
        <w:autoSpaceDN w:val="0"/>
        <w:spacing w:after="0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Оказание услуг </w:t>
      </w:r>
      <w:r w:rsidRPr="001A5108">
        <w:rPr>
          <w:rFonts w:ascii="Times New Roman" w:hAnsi="Times New Roman" w:cs="Times New Roman"/>
          <w:sz w:val="24"/>
          <w:szCs w:val="24"/>
        </w:rPr>
        <w:t>по поверке (калибровке) датчиков расхода газ</w:t>
      </w:r>
      <w:r>
        <w:rPr>
          <w:rFonts w:ascii="Times New Roman" w:hAnsi="Times New Roman" w:cs="Times New Roman"/>
          <w:sz w:val="24"/>
          <w:szCs w:val="24"/>
        </w:rPr>
        <w:t>а</w:t>
      </w:r>
      <w:r w:rsidR="004B5FF8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4B5FF8" w:rsidRPr="004B5FF8">
        <w:rPr>
          <w:rFonts w:ascii="Times New Roman" w:hAnsi="Times New Roman" w:cs="Times New Roman"/>
          <w:sz w:val="24"/>
          <w:szCs w:val="24"/>
        </w:rPr>
        <w:t xml:space="preserve">на основании заявок Заказчика, поступивших любым средством связи, включающим наименование и количество единиц измерения, в </w:t>
      </w:r>
      <w:r w:rsidR="0097413B">
        <w:rPr>
          <w:rFonts w:ascii="Times New Roman" w:hAnsi="Times New Roman" w:cs="Times New Roman"/>
          <w:sz w:val="24"/>
          <w:szCs w:val="24"/>
        </w:rPr>
        <w:t>течени</w:t>
      </w:r>
      <w:proofErr w:type="gramStart"/>
      <w:r w:rsidR="0097413B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4B5FF8" w:rsidRPr="004B5FF8">
        <w:rPr>
          <w:rFonts w:ascii="Times New Roman" w:hAnsi="Times New Roman" w:cs="Times New Roman"/>
          <w:sz w:val="24"/>
          <w:szCs w:val="24"/>
        </w:rPr>
        <w:t xml:space="preserve"> </w:t>
      </w:r>
      <w:r w:rsidR="00067876">
        <w:rPr>
          <w:rFonts w:ascii="Times New Roman" w:hAnsi="Times New Roman" w:cs="Times New Roman"/>
          <w:sz w:val="24"/>
          <w:szCs w:val="24"/>
        </w:rPr>
        <w:t>5</w:t>
      </w:r>
      <w:r w:rsidR="004B5FF8" w:rsidRPr="004B5FF8">
        <w:rPr>
          <w:rFonts w:ascii="Times New Roman" w:hAnsi="Times New Roman" w:cs="Times New Roman"/>
          <w:sz w:val="24"/>
          <w:szCs w:val="24"/>
        </w:rPr>
        <w:t>0 (</w:t>
      </w:r>
      <w:r w:rsidR="00067876">
        <w:rPr>
          <w:rFonts w:ascii="Times New Roman" w:hAnsi="Times New Roman" w:cs="Times New Roman"/>
          <w:sz w:val="24"/>
          <w:szCs w:val="24"/>
        </w:rPr>
        <w:t>пятидесяти</w:t>
      </w:r>
      <w:r w:rsidR="004B5FF8" w:rsidRPr="004B5FF8">
        <w:rPr>
          <w:rFonts w:ascii="Times New Roman" w:hAnsi="Times New Roman" w:cs="Times New Roman"/>
          <w:sz w:val="24"/>
          <w:szCs w:val="24"/>
        </w:rPr>
        <w:t>) календарных дней (с правом досрочного оказания услуг) с момента получения Исполнителем письменной заявки.</w:t>
      </w:r>
    </w:p>
    <w:p w:rsidR="00012252" w:rsidRDefault="00012252" w:rsidP="00987CFA">
      <w:pPr>
        <w:autoSpaceDN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012252" w:rsidSect="001338B8">
      <w:pgSz w:w="11906" w:h="16838"/>
      <w:pgMar w:top="141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F60C3"/>
    <w:multiLevelType w:val="hybridMultilevel"/>
    <w:tmpl w:val="8FECD72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D965847"/>
    <w:multiLevelType w:val="hybridMultilevel"/>
    <w:tmpl w:val="ED4ADD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871307"/>
    <w:multiLevelType w:val="hybridMultilevel"/>
    <w:tmpl w:val="6870E7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A74018"/>
    <w:multiLevelType w:val="multilevel"/>
    <w:tmpl w:val="1B2E32B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">
    <w:nsid w:val="305C7E72"/>
    <w:multiLevelType w:val="multilevel"/>
    <w:tmpl w:val="6DC8F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B6168CD"/>
    <w:multiLevelType w:val="hybridMultilevel"/>
    <w:tmpl w:val="83CA40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2AF2845"/>
    <w:multiLevelType w:val="multilevel"/>
    <w:tmpl w:val="4372B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5651518"/>
    <w:multiLevelType w:val="hybridMultilevel"/>
    <w:tmpl w:val="D52A4E3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6A9A6A4A"/>
    <w:multiLevelType w:val="hybridMultilevel"/>
    <w:tmpl w:val="AE2EA5C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772C1A0B"/>
    <w:multiLevelType w:val="hybridMultilevel"/>
    <w:tmpl w:val="7C86A6F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8"/>
  </w:num>
  <w:num w:numId="7">
    <w:abstractNumId w:val="1"/>
  </w:num>
  <w:num w:numId="8">
    <w:abstractNumId w:val="2"/>
  </w:num>
  <w:num w:numId="9">
    <w:abstractNumId w:val="9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7789"/>
    <w:rsid w:val="0000421E"/>
    <w:rsid w:val="00012252"/>
    <w:rsid w:val="0006610B"/>
    <w:rsid w:val="00067876"/>
    <w:rsid w:val="000C02B9"/>
    <w:rsid w:val="00100045"/>
    <w:rsid w:val="00103591"/>
    <w:rsid w:val="001338B8"/>
    <w:rsid w:val="00147CF3"/>
    <w:rsid w:val="001663D2"/>
    <w:rsid w:val="001A125F"/>
    <w:rsid w:val="001A5108"/>
    <w:rsid w:val="001F787D"/>
    <w:rsid w:val="00210D88"/>
    <w:rsid w:val="00217D75"/>
    <w:rsid w:val="00273E20"/>
    <w:rsid w:val="00282CA7"/>
    <w:rsid w:val="002B4937"/>
    <w:rsid w:val="002C1116"/>
    <w:rsid w:val="002C3A53"/>
    <w:rsid w:val="002F7596"/>
    <w:rsid w:val="00351784"/>
    <w:rsid w:val="003D6FE3"/>
    <w:rsid w:val="003F75F7"/>
    <w:rsid w:val="00450B74"/>
    <w:rsid w:val="0045540D"/>
    <w:rsid w:val="0046398C"/>
    <w:rsid w:val="00473D0C"/>
    <w:rsid w:val="004A01FC"/>
    <w:rsid w:val="004B5FF8"/>
    <w:rsid w:val="004C1773"/>
    <w:rsid w:val="00505569"/>
    <w:rsid w:val="00534949"/>
    <w:rsid w:val="005A5B4D"/>
    <w:rsid w:val="005B2036"/>
    <w:rsid w:val="00602E6E"/>
    <w:rsid w:val="00631A80"/>
    <w:rsid w:val="006B1D4B"/>
    <w:rsid w:val="006C4D06"/>
    <w:rsid w:val="00701E0D"/>
    <w:rsid w:val="007A1C61"/>
    <w:rsid w:val="007F4AC0"/>
    <w:rsid w:val="00804F35"/>
    <w:rsid w:val="0082354B"/>
    <w:rsid w:val="00834274"/>
    <w:rsid w:val="00850CCA"/>
    <w:rsid w:val="008704A8"/>
    <w:rsid w:val="008A62C7"/>
    <w:rsid w:val="008C26CF"/>
    <w:rsid w:val="00915BD0"/>
    <w:rsid w:val="00947789"/>
    <w:rsid w:val="0097413B"/>
    <w:rsid w:val="00987CFA"/>
    <w:rsid w:val="00993F30"/>
    <w:rsid w:val="009B71EE"/>
    <w:rsid w:val="009C6DE5"/>
    <w:rsid w:val="00A30313"/>
    <w:rsid w:val="00AA024C"/>
    <w:rsid w:val="00AA0D9F"/>
    <w:rsid w:val="00B04108"/>
    <w:rsid w:val="00B250AC"/>
    <w:rsid w:val="00B733BE"/>
    <w:rsid w:val="00B80BF7"/>
    <w:rsid w:val="00BE3B0B"/>
    <w:rsid w:val="00BF7885"/>
    <w:rsid w:val="00BF78D3"/>
    <w:rsid w:val="00C02CB5"/>
    <w:rsid w:val="00C0714B"/>
    <w:rsid w:val="00C414C5"/>
    <w:rsid w:val="00D029B5"/>
    <w:rsid w:val="00D350FA"/>
    <w:rsid w:val="00D82571"/>
    <w:rsid w:val="00DB62B3"/>
    <w:rsid w:val="00DC2781"/>
    <w:rsid w:val="00DE0ABB"/>
    <w:rsid w:val="00E23501"/>
    <w:rsid w:val="00E31577"/>
    <w:rsid w:val="00E34C38"/>
    <w:rsid w:val="00E45690"/>
    <w:rsid w:val="00E72111"/>
    <w:rsid w:val="00ED0823"/>
    <w:rsid w:val="00F36A02"/>
    <w:rsid w:val="00F55F93"/>
    <w:rsid w:val="00FF1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9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B49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450B74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4">
    <w:name w:val="Normal (Web)"/>
    <w:basedOn w:val="a"/>
    <w:uiPriority w:val="99"/>
    <w:rsid w:val="003F75F7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List Paragraph"/>
    <w:basedOn w:val="a"/>
    <w:uiPriority w:val="34"/>
    <w:qFormat/>
    <w:rsid w:val="00C02CB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8A62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A62C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9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B49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450B74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4">
    <w:name w:val="Normal (Web)"/>
    <w:basedOn w:val="a"/>
    <w:uiPriority w:val="99"/>
    <w:rsid w:val="003F75F7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List Paragraph"/>
    <w:basedOn w:val="a"/>
    <w:uiPriority w:val="34"/>
    <w:qFormat/>
    <w:rsid w:val="00C02CB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8A62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A62C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06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4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4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578</Words>
  <Characters>3299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 Змановский</dc:creator>
  <cp:lastModifiedBy>Ушакова Юлия Сергеевна</cp:lastModifiedBy>
  <cp:revision>8</cp:revision>
  <cp:lastPrinted>2024-04-10T09:12:00Z</cp:lastPrinted>
  <dcterms:created xsi:type="dcterms:W3CDTF">2024-01-31T06:16:00Z</dcterms:created>
  <dcterms:modified xsi:type="dcterms:W3CDTF">2024-04-10T10:53:00Z</dcterms:modified>
</cp:coreProperties>
</file>